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2C" w:rsidRPr="0081522C" w:rsidRDefault="0081522C" w:rsidP="0081522C">
      <w:pPr>
        <w:ind w:firstLine="0"/>
        <w:jc w:val="left"/>
        <w:rPr>
          <w:rFonts w:eastAsia="Times New Roman"/>
          <w:b/>
        </w:rPr>
      </w:pPr>
      <w:r w:rsidRPr="0081522C">
        <w:rPr>
          <w:rFonts w:eastAsia="Times New Roman"/>
          <w:b/>
        </w:rPr>
        <w:t>ФГБНУ ФНЦ  ВНИИ сои объявляет конкурс для замещения</w:t>
      </w:r>
      <w:r>
        <w:rPr>
          <w:rFonts w:eastAsia="Times New Roman"/>
          <w:b/>
        </w:rPr>
        <w:t xml:space="preserve"> вакантной должности  « </w:t>
      </w:r>
      <w:r w:rsidRPr="0081522C">
        <w:rPr>
          <w:rFonts w:eastAsia="Times New Roman"/>
          <w:b/>
        </w:rPr>
        <w:t xml:space="preserve"> нау</w:t>
      </w:r>
      <w:r>
        <w:rPr>
          <w:rFonts w:eastAsia="Times New Roman"/>
          <w:b/>
        </w:rPr>
        <w:t xml:space="preserve">чный сотрудник  Лаборатории  </w:t>
      </w:r>
      <w:r>
        <w:rPr>
          <w:b/>
        </w:rPr>
        <w:t>земледелия, агрохимии и защиты растений</w:t>
      </w:r>
      <w:r w:rsidRPr="0081522C">
        <w:rPr>
          <w:rFonts w:eastAsia="Times New Roman"/>
          <w:b/>
        </w:rPr>
        <w:t>» 1 ставка</w:t>
      </w:r>
    </w:p>
    <w:p w:rsidR="00672B47" w:rsidRPr="00672B47" w:rsidRDefault="0081522C" w:rsidP="00672B47">
      <w:pPr>
        <w:shd w:val="clear" w:color="auto" w:fill="FFFFFF"/>
        <w:ind w:firstLine="0"/>
        <w:rPr>
          <w:rFonts w:eastAsia="Times New Roman"/>
          <w:color w:val="000000"/>
          <w:lang w:eastAsia="ru-RU"/>
        </w:rPr>
      </w:pPr>
      <w:r w:rsidRPr="0081522C">
        <w:rPr>
          <w:rFonts w:eastAsiaTheme="minorEastAsia"/>
          <w:b/>
        </w:rPr>
        <w:t>Квалификационные требования</w:t>
      </w:r>
      <w:r w:rsidRPr="0081522C">
        <w:rPr>
          <w:rFonts w:eastAsiaTheme="minorEastAsia"/>
        </w:rPr>
        <w:t>:</w:t>
      </w:r>
      <w:r>
        <w:rPr>
          <w:rFonts w:eastAsiaTheme="minorEastAsia"/>
        </w:rPr>
        <w:t xml:space="preserve"> </w:t>
      </w:r>
      <w:r w:rsidR="00672B47" w:rsidRPr="00672B47">
        <w:rPr>
          <w:rFonts w:eastAsiaTheme="minorEastAsia"/>
        </w:rPr>
        <w:t xml:space="preserve">Ученая степень кандидата наук или </w:t>
      </w:r>
      <w:r w:rsidR="00672B47" w:rsidRPr="00672B47">
        <w:rPr>
          <w:rFonts w:eastAsia="Times New Roman"/>
          <w:color w:val="000000"/>
          <w:lang w:eastAsia="ru-RU"/>
        </w:rPr>
        <w:t>окончание аспирантуры или высшее профессиональное образование и стаж работы по специальности не менее 3 лет.</w:t>
      </w:r>
    </w:p>
    <w:p w:rsidR="00672B47" w:rsidRPr="00672B47" w:rsidRDefault="00672B47" w:rsidP="00672B47">
      <w:pPr>
        <w:shd w:val="clear" w:color="auto" w:fill="FFFFFF"/>
        <w:ind w:firstLine="0"/>
        <w:rPr>
          <w:rFonts w:eastAsia="Times New Roman"/>
          <w:color w:val="000000"/>
          <w:lang w:eastAsia="ru-RU"/>
        </w:rPr>
      </w:pPr>
      <w:proofErr w:type="gramStart"/>
      <w:r w:rsidRPr="00672B47">
        <w:rPr>
          <w:rFonts w:eastAsia="Times New Roman"/>
          <w:color w:val="000000"/>
          <w:lang w:eastAsia="ru-RU"/>
        </w:rPr>
        <w:t>Наличие за последние 5 лет:</w:t>
      </w:r>
      <w:r>
        <w:rPr>
          <w:rFonts w:eastAsia="Times New Roman"/>
          <w:color w:val="000000"/>
          <w:lang w:eastAsia="ru-RU"/>
        </w:rPr>
        <w:t xml:space="preserve"> </w:t>
      </w:r>
      <w:r w:rsidRPr="00672B47">
        <w:rPr>
          <w:rFonts w:eastAsia="Times New Roman"/>
          <w:color w:val="000000"/>
          <w:lang w:eastAsia="ru-RU"/>
        </w:rPr>
        <w:t>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</w:r>
      <w:proofErr w:type="gramEnd"/>
    </w:p>
    <w:p w:rsidR="0081522C" w:rsidRPr="0081522C" w:rsidRDefault="00672B47" w:rsidP="00672B47">
      <w:pPr>
        <w:shd w:val="clear" w:color="auto" w:fill="FFFFFF"/>
        <w:ind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Участие: </w:t>
      </w:r>
      <w:r w:rsidRPr="00672B47">
        <w:rPr>
          <w:rFonts w:eastAsia="Times New Roman"/>
          <w:color w:val="000000"/>
          <w:lang w:eastAsia="ru-RU"/>
        </w:rPr>
        <w:t>в числе авторов докладов в российских и зарубежных науч</w:t>
      </w:r>
      <w:r>
        <w:rPr>
          <w:rFonts w:eastAsia="Times New Roman"/>
          <w:color w:val="000000"/>
          <w:lang w:eastAsia="ru-RU"/>
        </w:rPr>
        <w:t xml:space="preserve">ных конференциях (симпозиумах); </w:t>
      </w:r>
      <w:r w:rsidRPr="00672B47">
        <w:rPr>
          <w:rFonts w:eastAsia="Times New Roman"/>
          <w:color w:val="000000"/>
          <w:lang w:eastAsia="ru-RU"/>
        </w:rPr>
        <w:t>в числе исполнителей работ по программам приоритетных фундаментальных и</w:t>
      </w:r>
      <w:r>
        <w:rPr>
          <w:rFonts w:eastAsia="Times New Roman"/>
          <w:color w:val="000000"/>
          <w:lang w:eastAsia="ru-RU"/>
        </w:rPr>
        <w:t xml:space="preserve">сследований РАН и ее отделений; </w:t>
      </w:r>
      <w:r w:rsidRPr="00672B47">
        <w:rPr>
          <w:rFonts w:eastAsiaTheme="minorEastAsia"/>
        </w:rPr>
        <w:t>конкурсах научных проектов.</w:t>
      </w:r>
      <w:r w:rsidRPr="00672B47">
        <w:rPr>
          <w:rFonts w:eastAsiaTheme="minorEastAsia"/>
          <w:color w:val="000000"/>
          <w:lang w:eastAsia="ru-RU"/>
        </w:rPr>
        <w:t xml:space="preserve"> </w:t>
      </w:r>
    </w:p>
    <w:p w:rsidR="0081522C" w:rsidRDefault="0081522C" w:rsidP="0081522C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b/>
        </w:rPr>
        <w:t>Дополнительные требования:</w:t>
      </w:r>
      <w:r w:rsidRPr="0081522C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lang w:eastAsia="ru-RU"/>
        </w:rPr>
        <w:t xml:space="preserve">Научный сотрудник должен знать </w:t>
      </w:r>
      <w:r w:rsidRPr="0081522C">
        <w:rPr>
          <w:rFonts w:eastAsia="Times New Roman"/>
          <w:color w:val="000000"/>
          <w:lang w:eastAsia="ru-RU"/>
        </w:rPr>
        <w:t>постановления, распоряжения, приказы, другие руководящие и нормативные</w:t>
      </w:r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документы вышестоящих органов;</w:t>
      </w:r>
      <w:r w:rsidRPr="0081522C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научные проблемы по тематике, </w:t>
      </w:r>
      <w:r w:rsidRPr="0081522C">
        <w:rPr>
          <w:rFonts w:eastAsia="Times New Roman"/>
          <w:color w:val="000000"/>
          <w:lang w:eastAsia="ru-RU"/>
        </w:rPr>
        <w:t>разрабатываемой в рамках проводимой</w:t>
      </w:r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НИР;</w:t>
      </w:r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руководящие, нормативные и справочные материалы, касающиеся тематики</w:t>
      </w:r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работы;</w:t>
      </w:r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научные проблемы по соответствующей области знаний науки,</w:t>
      </w:r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отечественные и зарубежные достижения по этим вопросам;</w:t>
      </w:r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основные источники и методы поиска информации, необходимой для</w:t>
      </w:r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проведения экспериментальных исследований;</w:t>
      </w:r>
      <w:proofErr w:type="gramEnd"/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методы закладки и проведения полевых опытов и экспериментов, методы</w:t>
      </w:r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проведения анализов, испытаний и других видов исследований;</w:t>
      </w:r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технические требования и условия эксплуатации лабораторного</w:t>
      </w:r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оборудования, контрольно-измерительной аппаратуры;</w:t>
      </w:r>
    </w:p>
    <w:p w:rsidR="0081522C" w:rsidRPr="0081522C" w:rsidRDefault="0081522C" w:rsidP="0081522C">
      <w:pPr>
        <w:shd w:val="clear" w:color="auto" w:fill="FFFFFF"/>
        <w:ind w:firstLine="0"/>
        <w:rPr>
          <w:rFonts w:eastAsia="Times New Roman"/>
          <w:color w:val="000000"/>
          <w:lang w:eastAsia="ru-RU"/>
        </w:rPr>
      </w:pPr>
      <w:proofErr w:type="gramStart"/>
      <w:r w:rsidRPr="0081522C">
        <w:rPr>
          <w:rFonts w:eastAsia="Times New Roman"/>
          <w:color w:val="000000"/>
          <w:lang w:eastAsia="ru-RU"/>
        </w:rPr>
        <w:t>новейшие методы, средства и практику проведения и внедрения научных</w:t>
      </w:r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исследований и разработок (патентно-информационное обеспечение, оформление научно-технической документации и т.п.);</w:t>
      </w:r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технологические процедуры исследовательской деятельности;</w:t>
      </w:r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требования к оформлению проектных и исследовательских работ;</w:t>
      </w:r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 xml:space="preserve">требования к публикациям и </w:t>
      </w:r>
      <w:r w:rsidRPr="0081522C">
        <w:rPr>
          <w:rFonts w:eastAsia="Times New Roman"/>
          <w:color w:val="000000"/>
          <w:lang w:eastAsia="ru-RU"/>
        </w:rPr>
        <w:lastRenderedPageBreak/>
        <w:t>монографиям;</w:t>
      </w:r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порядок написания (издания), оформления и опубликования публикаций в</w:t>
      </w:r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научных журналах и монографий;</w:t>
      </w:r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основы организации и проведения селекционного и семеноводческого</w:t>
      </w:r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процессов;</w:t>
      </w:r>
      <w:proofErr w:type="gramEnd"/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локальные нормативные акты Института;</w:t>
      </w:r>
      <w:r w:rsidRPr="0081522C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основы трудового законодательства;</w:t>
      </w:r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основы работы с текстовыми редакторами, электронными таблицами,</w:t>
      </w:r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электронной почтой, браузерами, мультимедийным оборудованием;</w:t>
      </w:r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правила внутреннего трудового распорядка;</w:t>
      </w:r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правила и нормы охраны труда, техники безопасности и противопожарной</w:t>
      </w:r>
      <w:r>
        <w:rPr>
          <w:rFonts w:eastAsia="Times New Roman"/>
          <w:color w:val="000000"/>
          <w:lang w:eastAsia="ru-RU"/>
        </w:rPr>
        <w:t xml:space="preserve"> </w:t>
      </w:r>
      <w:r w:rsidRPr="0081522C">
        <w:rPr>
          <w:rFonts w:eastAsia="Times New Roman"/>
          <w:color w:val="000000"/>
          <w:lang w:eastAsia="ru-RU"/>
        </w:rPr>
        <w:t>защиты.</w:t>
      </w:r>
    </w:p>
    <w:p w:rsidR="0081522C" w:rsidRDefault="0081522C" w:rsidP="0081522C">
      <w:pPr>
        <w:pStyle w:val="4"/>
        <w:shd w:val="clear" w:color="auto" w:fill="auto"/>
        <w:tabs>
          <w:tab w:val="left" w:pos="596"/>
        </w:tabs>
        <w:spacing w:line="360" w:lineRule="auto"/>
        <w:ind w:right="23"/>
        <w:contextualSpacing/>
        <w:rPr>
          <w:spacing w:val="0"/>
          <w:sz w:val="28"/>
          <w:szCs w:val="28"/>
        </w:rPr>
      </w:pPr>
    </w:p>
    <w:p w:rsidR="0081522C" w:rsidRDefault="0081522C" w:rsidP="0081522C">
      <w:pPr>
        <w:pStyle w:val="4"/>
        <w:shd w:val="clear" w:color="auto" w:fill="auto"/>
        <w:tabs>
          <w:tab w:val="left" w:pos="596"/>
        </w:tabs>
        <w:spacing w:line="360" w:lineRule="auto"/>
        <w:ind w:right="23"/>
        <w:contextualSpacing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Условия  заключения трудового договора: Срочный, не более  5 лет.</w:t>
      </w:r>
    </w:p>
    <w:p w:rsidR="0081522C" w:rsidRDefault="0081522C" w:rsidP="0081522C">
      <w:pPr>
        <w:pStyle w:val="4"/>
        <w:shd w:val="clear" w:color="auto" w:fill="auto"/>
        <w:tabs>
          <w:tab w:val="left" w:pos="596"/>
        </w:tabs>
        <w:spacing w:line="322" w:lineRule="exact"/>
        <w:ind w:right="20"/>
        <w:rPr>
          <w:spacing w:val="0"/>
          <w:sz w:val="28"/>
          <w:szCs w:val="28"/>
        </w:rPr>
      </w:pPr>
    </w:p>
    <w:p w:rsidR="0081522C" w:rsidRDefault="0081522C" w:rsidP="0081522C">
      <w:pPr>
        <w:pStyle w:val="1"/>
        <w:shd w:val="clear" w:color="auto" w:fill="auto"/>
        <w:tabs>
          <w:tab w:val="left" w:pos="9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для участия в конкурсе (приложение 1) принимаются </w:t>
      </w:r>
      <w:r w:rsidR="008452FA">
        <w:rPr>
          <w:sz w:val="28"/>
          <w:szCs w:val="28"/>
        </w:rPr>
        <w:t>на портале вакансий в се</w:t>
      </w:r>
      <w:r w:rsidR="008452FA" w:rsidRPr="008452FA">
        <w:rPr>
          <w:sz w:val="28"/>
          <w:szCs w:val="28"/>
        </w:rPr>
        <w:t>ти Интернет по адресу http://учёные-исследователи.рф.;</w:t>
      </w:r>
    </w:p>
    <w:p w:rsidR="008452FA" w:rsidRPr="005C3A5C" w:rsidRDefault="008452FA" w:rsidP="008452FA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 xml:space="preserve">Окончание приема </w:t>
      </w:r>
      <w:r>
        <w:rPr>
          <w:sz w:val="28"/>
          <w:szCs w:val="28"/>
        </w:rPr>
        <w:t>заявок</w:t>
      </w:r>
      <w:r w:rsidRPr="005C3A5C">
        <w:rPr>
          <w:sz w:val="28"/>
          <w:szCs w:val="28"/>
        </w:rPr>
        <w:t xml:space="preserve"> для участия в конкурсе –</w:t>
      </w:r>
      <w:r>
        <w:rPr>
          <w:sz w:val="28"/>
          <w:szCs w:val="28"/>
        </w:rPr>
        <w:t xml:space="preserve"> 16 сентября 2022</w:t>
      </w:r>
      <w:r w:rsidRPr="005C3A5C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8452FA" w:rsidRPr="005C3A5C" w:rsidRDefault="008452FA" w:rsidP="008452FA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 xml:space="preserve">Предполагаемая дата проведения конкурса – </w:t>
      </w:r>
      <w:r>
        <w:rPr>
          <w:sz w:val="28"/>
          <w:szCs w:val="28"/>
        </w:rPr>
        <w:t xml:space="preserve">05 октября  2022 </w:t>
      </w:r>
      <w:r w:rsidRPr="005C3A5C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8452FA" w:rsidRPr="005C3A5C" w:rsidRDefault="008452FA" w:rsidP="008452FA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>Дополнительную информацию можно получить по телефону</w:t>
      </w:r>
      <w:r>
        <w:rPr>
          <w:sz w:val="28"/>
          <w:szCs w:val="28"/>
        </w:rPr>
        <w:t xml:space="preserve"> 8(4162)</w:t>
      </w:r>
      <w:r w:rsidRPr="005C3A5C">
        <w:rPr>
          <w:sz w:val="28"/>
          <w:szCs w:val="28"/>
        </w:rPr>
        <w:t>35</w:t>
      </w:r>
      <w:r>
        <w:rPr>
          <w:sz w:val="28"/>
          <w:szCs w:val="28"/>
        </w:rPr>
        <w:t>-</w:t>
      </w:r>
      <w:r w:rsidRPr="005C3A5C">
        <w:rPr>
          <w:sz w:val="28"/>
          <w:szCs w:val="28"/>
        </w:rPr>
        <w:t>61</w:t>
      </w:r>
      <w:r>
        <w:rPr>
          <w:sz w:val="28"/>
          <w:szCs w:val="28"/>
        </w:rPr>
        <w:t>-</w:t>
      </w:r>
      <w:r w:rsidRPr="005C3A5C">
        <w:rPr>
          <w:sz w:val="28"/>
          <w:szCs w:val="28"/>
        </w:rPr>
        <w:t>59</w:t>
      </w:r>
    </w:p>
    <w:p w:rsidR="008452FA" w:rsidRDefault="008452FA" w:rsidP="008452FA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 xml:space="preserve">Дата размещения: </w:t>
      </w:r>
      <w:r>
        <w:rPr>
          <w:sz w:val="28"/>
          <w:szCs w:val="28"/>
        </w:rPr>
        <w:t xml:space="preserve">08 августа </w:t>
      </w:r>
      <w:r w:rsidRPr="005C3A5C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5C3A5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</w:p>
    <w:p w:rsidR="0081522C" w:rsidRDefault="0081522C"/>
    <w:p w:rsidR="0081522C" w:rsidRDefault="0081522C">
      <w:r>
        <w:br w:type="page"/>
      </w:r>
      <w:bookmarkStart w:id="0" w:name="_GoBack"/>
      <w:bookmarkEnd w:id="0"/>
    </w:p>
    <w:p w:rsidR="0081522C" w:rsidRPr="00D07974" w:rsidRDefault="0081522C" w:rsidP="0081522C">
      <w:pPr>
        <w:spacing w:after="200" w:line="276" w:lineRule="auto"/>
        <w:jc w:val="right"/>
        <w:rPr>
          <w:rFonts w:eastAsia="Times New Roman"/>
          <w:lang w:eastAsia="ru-RU"/>
        </w:rPr>
      </w:pPr>
      <w:r w:rsidRPr="00D07974">
        <w:rPr>
          <w:rFonts w:eastAsia="Times New Roman"/>
          <w:lang w:eastAsia="ru-RU"/>
        </w:rPr>
        <w:lastRenderedPageBreak/>
        <w:t>Приложение 1</w:t>
      </w:r>
    </w:p>
    <w:p w:rsidR="0081522C" w:rsidRPr="00D07974" w:rsidRDefault="0081522C" w:rsidP="0081522C">
      <w:pPr>
        <w:spacing w:afterLines="50" w:after="120" w:line="276" w:lineRule="auto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b/>
          <w:i/>
          <w:lang w:eastAsia="ru-RU"/>
        </w:rPr>
        <w:t>Претендент лично представляет следующий пакет документов</w:t>
      </w:r>
      <w:r w:rsidRPr="00D07974">
        <w:rPr>
          <w:rFonts w:eastAsia="Times New Roman"/>
          <w:sz w:val="22"/>
          <w:szCs w:val="22"/>
          <w:lang w:eastAsia="ru-RU"/>
        </w:rPr>
        <w:t xml:space="preserve">: </w:t>
      </w:r>
    </w:p>
    <w:p w:rsidR="0081522C" w:rsidRPr="00D07974" w:rsidRDefault="0081522C" w:rsidP="0081522C">
      <w:pPr>
        <w:spacing w:afterLines="50" w:after="120"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>- заявку о допуске к участию в конкурсе, по форме (при сдаче пакета документов)</w:t>
      </w:r>
    </w:p>
    <w:p w:rsidR="0081522C" w:rsidRPr="00D07974" w:rsidRDefault="0081522C" w:rsidP="0081522C">
      <w:pPr>
        <w:spacing w:afterLines="50" w:after="120"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- собственноручно заполненный личный листок по учёту кадров*; </w:t>
      </w:r>
    </w:p>
    <w:p w:rsidR="0081522C" w:rsidRPr="00D07974" w:rsidRDefault="0081522C" w:rsidP="0081522C">
      <w:pPr>
        <w:spacing w:afterLines="50" w:after="120"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- автобиография*; </w:t>
      </w:r>
    </w:p>
    <w:p w:rsidR="0081522C" w:rsidRPr="00D07974" w:rsidRDefault="0081522C" w:rsidP="0081522C">
      <w:pPr>
        <w:spacing w:afterLines="50" w:after="120"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- копии документов о высшем профессиональном образовании*; </w:t>
      </w:r>
    </w:p>
    <w:p w:rsidR="0081522C" w:rsidRPr="00D07974" w:rsidRDefault="0081522C" w:rsidP="0081522C">
      <w:pPr>
        <w:spacing w:afterLines="50" w:after="120" w:line="276" w:lineRule="auto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- копии документов о присуждении учёной степени, присвоении учёного звания (при наличии)*; </w:t>
      </w:r>
    </w:p>
    <w:p w:rsidR="0081522C" w:rsidRPr="00D07974" w:rsidRDefault="0081522C" w:rsidP="0081522C">
      <w:pPr>
        <w:spacing w:afterLines="50" w:after="120" w:line="276" w:lineRule="auto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- копия трудовой книжки (за исключением случаев, когда трудовая деятельность осуществляется впервые) или иные документы, подтверждающие трудовую деятельность*; </w:t>
      </w:r>
    </w:p>
    <w:p w:rsidR="0081522C" w:rsidRPr="00D07974" w:rsidRDefault="0081522C" w:rsidP="0081522C">
      <w:pPr>
        <w:spacing w:afterLines="50" w:after="120" w:line="276" w:lineRule="auto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>- сведения о научной (научно-организационной) работе за последние пять лет, предшествовавших дате проведения конкурса.</w:t>
      </w:r>
    </w:p>
    <w:p w:rsidR="0081522C" w:rsidRPr="00D07974" w:rsidRDefault="0081522C" w:rsidP="0081522C">
      <w:pPr>
        <w:spacing w:afterLines="50" w:after="120" w:line="276" w:lineRule="auto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Примечание 1: Копии перечисленных выше документов могут быть заверены нотариально либо, при представлении оригинала, заверяются сотрудником отдела кадров, ответственным за приём документов. </w:t>
      </w:r>
    </w:p>
    <w:p w:rsidR="0081522C" w:rsidRPr="00D07974" w:rsidRDefault="0081522C" w:rsidP="0081522C">
      <w:pPr>
        <w:spacing w:afterLines="50" w:after="120" w:line="276" w:lineRule="auto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Примечание 2: в случае, когда претендент является сотрудником Учреждения, используются документы, отмеченные знаком * уже имеющиеся в его личном деле. </w:t>
      </w:r>
    </w:p>
    <w:p w:rsidR="0081522C" w:rsidRPr="00D07974" w:rsidRDefault="0081522C" w:rsidP="0081522C">
      <w:pPr>
        <w:spacing w:afterLines="50" w:after="120"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В состав сведений о научной (научно-организационной) работе входят: </w:t>
      </w:r>
    </w:p>
    <w:p w:rsidR="0081522C" w:rsidRPr="00D07974" w:rsidRDefault="0081522C" w:rsidP="0081522C">
      <w:pPr>
        <w:spacing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Список трудов претендента, заверенный учёным секретарём учреждения, где работает претендент, с указанием следующих разделов: </w:t>
      </w:r>
    </w:p>
    <w:p w:rsidR="0081522C" w:rsidRPr="00D07974" w:rsidRDefault="0081522C" w:rsidP="0081522C">
      <w:pPr>
        <w:spacing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- публикации в рецензируемых журналах; </w:t>
      </w:r>
    </w:p>
    <w:p w:rsidR="0081522C" w:rsidRPr="00D07974" w:rsidRDefault="0081522C" w:rsidP="0081522C">
      <w:pPr>
        <w:spacing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- монографии и главы в монографиях; </w:t>
      </w:r>
    </w:p>
    <w:p w:rsidR="0081522C" w:rsidRPr="00D07974" w:rsidRDefault="0081522C" w:rsidP="0081522C">
      <w:pPr>
        <w:spacing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- статьи в научных сборниках и периодических научных изданиях; </w:t>
      </w:r>
    </w:p>
    <w:p w:rsidR="0081522C" w:rsidRPr="00D07974" w:rsidRDefault="0081522C" w:rsidP="0081522C">
      <w:pPr>
        <w:spacing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- патенты. </w:t>
      </w:r>
    </w:p>
    <w:p w:rsidR="0081522C" w:rsidRPr="00D07974" w:rsidRDefault="0081522C" w:rsidP="0081522C">
      <w:pPr>
        <w:spacing w:afterLines="50" w:after="120"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Список грантов, научных контрактов и договоров, в выполнении которых участвовал претендент, с указанием его конкретной роли; </w:t>
      </w:r>
    </w:p>
    <w:p w:rsidR="0081522C" w:rsidRPr="00D07974" w:rsidRDefault="0081522C" w:rsidP="0081522C">
      <w:pPr>
        <w:spacing w:afterLines="50" w:after="120" w:line="276" w:lineRule="auto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Сведения о педагогической деятельности претендента (чтение курсов лекций, проведение семинаров, научное руководство аспирантами, консультирование докторантов, другие виды педагогической деятельности). </w:t>
      </w:r>
    </w:p>
    <w:p w:rsidR="0081522C" w:rsidRPr="00D07974" w:rsidRDefault="0081522C" w:rsidP="0081522C">
      <w:pPr>
        <w:spacing w:afterLines="50" w:after="120"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Сведения о премиях и наградах за научную и педагогическую деятельность. </w:t>
      </w:r>
    </w:p>
    <w:p w:rsidR="0081522C" w:rsidRPr="00D07974" w:rsidRDefault="0081522C" w:rsidP="0081522C">
      <w:pPr>
        <w:spacing w:afterLines="50" w:after="120"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Сведения об участии претендента в редакционных коллегиях научных журналов. </w:t>
      </w:r>
    </w:p>
    <w:p w:rsidR="0081522C" w:rsidRPr="00D07974" w:rsidRDefault="0081522C" w:rsidP="0081522C">
      <w:pPr>
        <w:spacing w:afterLines="50" w:after="120" w:line="276" w:lineRule="auto"/>
        <w:jc w:val="left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Иные сведения по желанию претендента. </w:t>
      </w:r>
    </w:p>
    <w:p w:rsidR="0081522C" w:rsidRPr="00D07974" w:rsidRDefault="0081522C" w:rsidP="0081522C">
      <w:pPr>
        <w:spacing w:afterLines="50" w:after="120" w:line="276" w:lineRule="auto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Претенденты представляют характеристику, содержащую сведения о профессиональных, деловых и личностных качествах претендента, результаты его профессиональной деятельности и обоснованное мнение о его соответствии должности, на которую он претендует. </w:t>
      </w:r>
    </w:p>
    <w:p w:rsidR="0081522C" w:rsidRPr="00D07974" w:rsidRDefault="0081522C" w:rsidP="0081522C">
      <w:pPr>
        <w:spacing w:afterLines="50" w:after="120" w:line="276" w:lineRule="auto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Претенденты, не являющиеся сотрудниками Учреждения, представляют характеристику с последнего места работы или информацию о трех рекомендующих из числа старших коллег, руководителей научных проектов по предыдущим местам работы, экспертов, в данной области науки, имеющих ученую степень не ниже кандидата наук или эквивалентной ей. Выпускники вузов, в течение трёх лет могут указывать контактную информацию преподавателей по специальностям диплома, руководителей курсовых и дипломных работ. </w:t>
      </w:r>
    </w:p>
    <w:p w:rsidR="0081522C" w:rsidRPr="00D07974" w:rsidRDefault="0081522C" w:rsidP="0081522C">
      <w:pPr>
        <w:spacing w:afterLines="50" w:after="120" w:line="276" w:lineRule="auto"/>
        <w:rPr>
          <w:rFonts w:eastAsia="Times New Roman"/>
          <w:sz w:val="22"/>
          <w:szCs w:val="22"/>
          <w:lang w:eastAsia="ru-RU"/>
        </w:rPr>
      </w:pPr>
      <w:r w:rsidRPr="00D07974">
        <w:rPr>
          <w:rFonts w:eastAsia="Times New Roman"/>
          <w:sz w:val="22"/>
          <w:szCs w:val="22"/>
          <w:lang w:eastAsia="ru-RU"/>
        </w:rPr>
        <w:t xml:space="preserve">Указанная информация должна содержать: фамилию, имя, отчество </w:t>
      </w:r>
      <w:proofErr w:type="gramStart"/>
      <w:r w:rsidRPr="00D07974">
        <w:rPr>
          <w:rFonts w:eastAsia="Times New Roman"/>
          <w:sz w:val="22"/>
          <w:szCs w:val="22"/>
          <w:lang w:eastAsia="ru-RU"/>
        </w:rPr>
        <w:t>рекомендующего</w:t>
      </w:r>
      <w:proofErr w:type="gramEnd"/>
      <w:r w:rsidRPr="00D07974">
        <w:rPr>
          <w:rFonts w:eastAsia="Times New Roman"/>
          <w:sz w:val="22"/>
          <w:szCs w:val="22"/>
          <w:lang w:eastAsia="ru-RU"/>
        </w:rPr>
        <w:t xml:space="preserve"> и актуальные место работы, должность, электронный адрес. </w:t>
      </w:r>
    </w:p>
    <w:p w:rsidR="00216B58" w:rsidRDefault="00216B58"/>
    <w:sectPr w:rsidR="00216B58" w:rsidSect="008152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93"/>
    <w:rsid w:val="0000792D"/>
    <w:rsid w:val="000106F6"/>
    <w:rsid w:val="000108B0"/>
    <w:rsid w:val="00017F09"/>
    <w:rsid w:val="00021D0B"/>
    <w:rsid w:val="00037638"/>
    <w:rsid w:val="0004079C"/>
    <w:rsid w:val="00046B63"/>
    <w:rsid w:val="00050237"/>
    <w:rsid w:val="00052894"/>
    <w:rsid w:val="00053C82"/>
    <w:rsid w:val="00073CDB"/>
    <w:rsid w:val="00076B08"/>
    <w:rsid w:val="00077EE2"/>
    <w:rsid w:val="00084B7E"/>
    <w:rsid w:val="00090C1A"/>
    <w:rsid w:val="00097A87"/>
    <w:rsid w:val="000A266F"/>
    <w:rsid w:val="000B16CD"/>
    <w:rsid w:val="000B4419"/>
    <w:rsid w:val="000B6818"/>
    <w:rsid w:val="000B72BC"/>
    <w:rsid w:val="000C2C53"/>
    <w:rsid w:val="000C352C"/>
    <w:rsid w:val="000C4B72"/>
    <w:rsid w:val="000C5C55"/>
    <w:rsid w:val="000E618C"/>
    <w:rsid w:val="000F1D23"/>
    <w:rsid w:val="00110DF0"/>
    <w:rsid w:val="001139A6"/>
    <w:rsid w:val="0012257C"/>
    <w:rsid w:val="00122CB4"/>
    <w:rsid w:val="0013174C"/>
    <w:rsid w:val="001376CA"/>
    <w:rsid w:val="00145CCB"/>
    <w:rsid w:val="00146FB8"/>
    <w:rsid w:val="00152243"/>
    <w:rsid w:val="001600F0"/>
    <w:rsid w:val="001605E0"/>
    <w:rsid w:val="00163B2A"/>
    <w:rsid w:val="00165916"/>
    <w:rsid w:val="001673B3"/>
    <w:rsid w:val="00175E88"/>
    <w:rsid w:val="001A3837"/>
    <w:rsid w:val="001B42D6"/>
    <w:rsid w:val="001C343C"/>
    <w:rsid w:val="001D3DC8"/>
    <w:rsid w:val="001D4336"/>
    <w:rsid w:val="001E0C18"/>
    <w:rsid w:val="001E2BD7"/>
    <w:rsid w:val="001E3212"/>
    <w:rsid w:val="001E4406"/>
    <w:rsid w:val="001F7399"/>
    <w:rsid w:val="00200AEE"/>
    <w:rsid w:val="00203374"/>
    <w:rsid w:val="00203A28"/>
    <w:rsid w:val="00212666"/>
    <w:rsid w:val="00214F4B"/>
    <w:rsid w:val="00216B58"/>
    <w:rsid w:val="00221D5A"/>
    <w:rsid w:val="00222017"/>
    <w:rsid w:val="00242FB8"/>
    <w:rsid w:val="00244FB4"/>
    <w:rsid w:val="002516C6"/>
    <w:rsid w:val="0025246C"/>
    <w:rsid w:val="00252993"/>
    <w:rsid w:val="002666A9"/>
    <w:rsid w:val="00267776"/>
    <w:rsid w:val="002711F3"/>
    <w:rsid w:val="002751B3"/>
    <w:rsid w:val="00283E91"/>
    <w:rsid w:val="002968CD"/>
    <w:rsid w:val="002A454B"/>
    <w:rsid w:val="002B1496"/>
    <w:rsid w:val="002B63E8"/>
    <w:rsid w:val="002C116E"/>
    <w:rsid w:val="002C31D6"/>
    <w:rsid w:val="002D799C"/>
    <w:rsid w:val="002D7D9F"/>
    <w:rsid w:val="002E75D6"/>
    <w:rsid w:val="002F0D41"/>
    <w:rsid w:val="002F7033"/>
    <w:rsid w:val="00323BB4"/>
    <w:rsid w:val="00334629"/>
    <w:rsid w:val="00336CFE"/>
    <w:rsid w:val="0034018A"/>
    <w:rsid w:val="0034316E"/>
    <w:rsid w:val="003509B6"/>
    <w:rsid w:val="003579FE"/>
    <w:rsid w:val="00372414"/>
    <w:rsid w:val="00372E3C"/>
    <w:rsid w:val="003807D7"/>
    <w:rsid w:val="00386DE7"/>
    <w:rsid w:val="003913D5"/>
    <w:rsid w:val="003A4098"/>
    <w:rsid w:val="003A58A1"/>
    <w:rsid w:val="003B65EC"/>
    <w:rsid w:val="003C2217"/>
    <w:rsid w:val="003D1D8B"/>
    <w:rsid w:val="003D2063"/>
    <w:rsid w:val="003D3B31"/>
    <w:rsid w:val="003D50D9"/>
    <w:rsid w:val="003D59B3"/>
    <w:rsid w:val="003D6352"/>
    <w:rsid w:val="003E053E"/>
    <w:rsid w:val="003E1B0C"/>
    <w:rsid w:val="003E1D16"/>
    <w:rsid w:val="003F08B8"/>
    <w:rsid w:val="003F1D77"/>
    <w:rsid w:val="003F5029"/>
    <w:rsid w:val="003F6094"/>
    <w:rsid w:val="003F7B7E"/>
    <w:rsid w:val="004136EC"/>
    <w:rsid w:val="004168C0"/>
    <w:rsid w:val="00416CA9"/>
    <w:rsid w:val="004248E2"/>
    <w:rsid w:val="00432805"/>
    <w:rsid w:val="0044002F"/>
    <w:rsid w:val="00440999"/>
    <w:rsid w:val="004502B5"/>
    <w:rsid w:val="00450DC5"/>
    <w:rsid w:val="004608EF"/>
    <w:rsid w:val="0047171F"/>
    <w:rsid w:val="0047799D"/>
    <w:rsid w:val="00484402"/>
    <w:rsid w:val="0049445C"/>
    <w:rsid w:val="00496A74"/>
    <w:rsid w:val="004A0FE8"/>
    <w:rsid w:val="004C2565"/>
    <w:rsid w:val="004C2D95"/>
    <w:rsid w:val="004C5B48"/>
    <w:rsid w:val="004C6087"/>
    <w:rsid w:val="004D26FA"/>
    <w:rsid w:val="004D38DF"/>
    <w:rsid w:val="004E6790"/>
    <w:rsid w:val="004F450C"/>
    <w:rsid w:val="004F57AD"/>
    <w:rsid w:val="00506ACA"/>
    <w:rsid w:val="005110F7"/>
    <w:rsid w:val="005146CC"/>
    <w:rsid w:val="00516207"/>
    <w:rsid w:val="00517BEE"/>
    <w:rsid w:val="00523ADE"/>
    <w:rsid w:val="00524115"/>
    <w:rsid w:val="00531DE8"/>
    <w:rsid w:val="00532C69"/>
    <w:rsid w:val="00544E6B"/>
    <w:rsid w:val="00545DFA"/>
    <w:rsid w:val="00551405"/>
    <w:rsid w:val="00552877"/>
    <w:rsid w:val="005572D8"/>
    <w:rsid w:val="00564A06"/>
    <w:rsid w:val="0057146F"/>
    <w:rsid w:val="0057314A"/>
    <w:rsid w:val="005753EB"/>
    <w:rsid w:val="0057627C"/>
    <w:rsid w:val="005804A3"/>
    <w:rsid w:val="0058177F"/>
    <w:rsid w:val="005823F5"/>
    <w:rsid w:val="00583EEB"/>
    <w:rsid w:val="0059350D"/>
    <w:rsid w:val="00594EA1"/>
    <w:rsid w:val="00594EBD"/>
    <w:rsid w:val="005A2535"/>
    <w:rsid w:val="005C4494"/>
    <w:rsid w:val="005D070E"/>
    <w:rsid w:val="005D4805"/>
    <w:rsid w:val="005D7709"/>
    <w:rsid w:val="005E6D32"/>
    <w:rsid w:val="005E727A"/>
    <w:rsid w:val="005F0D1A"/>
    <w:rsid w:val="005F1C70"/>
    <w:rsid w:val="005F3B80"/>
    <w:rsid w:val="005F6C22"/>
    <w:rsid w:val="00613095"/>
    <w:rsid w:val="00615E58"/>
    <w:rsid w:val="006168EA"/>
    <w:rsid w:val="00620886"/>
    <w:rsid w:val="00626799"/>
    <w:rsid w:val="00632141"/>
    <w:rsid w:val="00636173"/>
    <w:rsid w:val="00636CAB"/>
    <w:rsid w:val="006372CB"/>
    <w:rsid w:val="00643D0B"/>
    <w:rsid w:val="00650697"/>
    <w:rsid w:val="00655AFE"/>
    <w:rsid w:val="00656158"/>
    <w:rsid w:val="006647BA"/>
    <w:rsid w:val="0066641A"/>
    <w:rsid w:val="00672B47"/>
    <w:rsid w:val="006825BB"/>
    <w:rsid w:val="006A700B"/>
    <w:rsid w:val="006B0BC8"/>
    <w:rsid w:val="006C25F8"/>
    <w:rsid w:val="006C4FD9"/>
    <w:rsid w:val="006D4DA2"/>
    <w:rsid w:val="006E641D"/>
    <w:rsid w:val="006F28DE"/>
    <w:rsid w:val="007006FA"/>
    <w:rsid w:val="00710C12"/>
    <w:rsid w:val="00735622"/>
    <w:rsid w:val="0073574F"/>
    <w:rsid w:val="007400DD"/>
    <w:rsid w:val="00741C10"/>
    <w:rsid w:val="00742C05"/>
    <w:rsid w:val="007438EF"/>
    <w:rsid w:val="00744597"/>
    <w:rsid w:val="0074530D"/>
    <w:rsid w:val="00745B30"/>
    <w:rsid w:val="007475B2"/>
    <w:rsid w:val="00751314"/>
    <w:rsid w:val="00753BBD"/>
    <w:rsid w:val="00756AD7"/>
    <w:rsid w:val="007642FB"/>
    <w:rsid w:val="00764399"/>
    <w:rsid w:val="00766137"/>
    <w:rsid w:val="007805F1"/>
    <w:rsid w:val="00785788"/>
    <w:rsid w:val="00785CA0"/>
    <w:rsid w:val="00786116"/>
    <w:rsid w:val="00793DF8"/>
    <w:rsid w:val="00794E12"/>
    <w:rsid w:val="00797CE3"/>
    <w:rsid w:val="007A17A5"/>
    <w:rsid w:val="007A22E1"/>
    <w:rsid w:val="007A53AC"/>
    <w:rsid w:val="007B5447"/>
    <w:rsid w:val="007C3287"/>
    <w:rsid w:val="007E6221"/>
    <w:rsid w:val="007F3FCF"/>
    <w:rsid w:val="007F5078"/>
    <w:rsid w:val="007F7E03"/>
    <w:rsid w:val="008042DF"/>
    <w:rsid w:val="00805DBD"/>
    <w:rsid w:val="00814BD2"/>
    <w:rsid w:val="0081522C"/>
    <w:rsid w:val="0081565E"/>
    <w:rsid w:val="00817EE9"/>
    <w:rsid w:val="0082558B"/>
    <w:rsid w:val="008347A8"/>
    <w:rsid w:val="0083743A"/>
    <w:rsid w:val="00843E60"/>
    <w:rsid w:val="008446A5"/>
    <w:rsid w:val="008452FA"/>
    <w:rsid w:val="00851B72"/>
    <w:rsid w:val="00853EF7"/>
    <w:rsid w:val="0086747C"/>
    <w:rsid w:val="00870225"/>
    <w:rsid w:val="00870B7C"/>
    <w:rsid w:val="00880E7C"/>
    <w:rsid w:val="00887C80"/>
    <w:rsid w:val="00892BB1"/>
    <w:rsid w:val="00895AA6"/>
    <w:rsid w:val="008A70EB"/>
    <w:rsid w:val="008C382C"/>
    <w:rsid w:val="008C7ABC"/>
    <w:rsid w:val="008D2BED"/>
    <w:rsid w:val="008F2BAE"/>
    <w:rsid w:val="008F2E94"/>
    <w:rsid w:val="00901288"/>
    <w:rsid w:val="00902E16"/>
    <w:rsid w:val="00915A6B"/>
    <w:rsid w:val="00930B7C"/>
    <w:rsid w:val="00933BF5"/>
    <w:rsid w:val="00944BBE"/>
    <w:rsid w:val="00945EBD"/>
    <w:rsid w:val="00956726"/>
    <w:rsid w:val="0095716D"/>
    <w:rsid w:val="009627B3"/>
    <w:rsid w:val="00964936"/>
    <w:rsid w:val="00973F5D"/>
    <w:rsid w:val="00975901"/>
    <w:rsid w:val="00977CC1"/>
    <w:rsid w:val="00986BF4"/>
    <w:rsid w:val="00991198"/>
    <w:rsid w:val="009935CC"/>
    <w:rsid w:val="00995901"/>
    <w:rsid w:val="009A5F14"/>
    <w:rsid w:val="009B42FB"/>
    <w:rsid w:val="009D6232"/>
    <w:rsid w:val="009E1156"/>
    <w:rsid w:val="009E1C61"/>
    <w:rsid w:val="009E3534"/>
    <w:rsid w:val="009E4309"/>
    <w:rsid w:val="009E6280"/>
    <w:rsid w:val="009F125F"/>
    <w:rsid w:val="009F70F3"/>
    <w:rsid w:val="00A15C26"/>
    <w:rsid w:val="00A20038"/>
    <w:rsid w:val="00A2440E"/>
    <w:rsid w:val="00A24D62"/>
    <w:rsid w:val="00A321B8"/>
    <w:rsid w:val="00A374A7"/>
    <w:rsid w:val="00A40A45"/>
    <w:rsid w:val="00A63D59"/>
    <w:rsid w:val="00A65186"/>
    <w:rsid w:val="00A67BEA"/>
    <w:rsid w:val="00A711EA"/>
    <w:rsid w:val="00A74C2D"/>
    <w:rsid w:val="00A76BCF"/>
    <w:rsid w:val="00A85809"/>
    <w:rsid w:val="00AA6C30"/>
    <w:rsid w:val="00AA7CEC"/>
    <w:rsid w:val="00AB1AE2"/>
    <w:rsid w:val="00AB3F50"/>
    <w:rsid w:val="00AB7BE0"/>
    <w:rsid w:val="00AC16CB"/>
    <w:rsid w:val="00AC6075"/>
    <w:rsid w:val="00AD2C1E"/>
    <w:rsid w:val="00AD52C0"/>
    <w:rsid w:val="00AD7E7E"/>
    <w:rsid w:val="00AF1134"/>
    <w:rsid w:val="00AF6674"/>
    <w:rsid w:val="00B010FE"/>
    <w:rsid w:val="00B0607C"/>
    <w:rsid w:val="00B240D1"/>
    <w:rsid w:val="00B24424"/>
    <w:rsid w:val="00B3230C"/>
    <w:rsid w:val="00B34DC2"/>
    <w:rsid w:val="00B66E07"/>
    <w:rsid w:val="00B71445"/>
    <w:rsid w:val="00B84D24"/>
    <w:rsid w:val="00B85048"/>
    <w:rsid w:val="00B87391"/>
    <w:rsid w:val="00B9188A"/>
    <w:rsid w:val="00B93493"/>
    <w:rsid w:val="00B94A64"/>
    <w:rsid w:val="00B97F0A"/>
    <w:rsid w:val="00BA0798"/>
    <w:rsid w:val="00BA6DED"/>
    <w:rsid w:val="00BC4D4C"/>
    <w:rsid w:val="00BC5972"/>
    <w:rsid w:val="00BC5F0A"/>
    <w:rsid w:val="00BC79A0"/>
    <w:rsid w:val="00BD6CE0"/>
    <w:rsid w:val="00BE5743"/>
    <w:rsid w:val="00BE6813"/>
    <w:rsid w:val="00C06369"/>
    <w:rsid w:val="00C15A3F"/>
    <w:rsid w:val="00C16807"/>
    <w:rsid w:val="00C208AB"/>
    <w:rsid w:val="00C31B11"/>
    <w:rsid w:val="00C45698"/>
    <w:rsid w:val="00C7491C"/>
    <w:rsid w:val="00C74F57"/>
    <w:rsid w:val="00C9027F"/>
    <w:rsid w:val="00CA2996"/>
    <w:rsid w:val="00CA71D5"/>
    <w:rsid w:val="00CA7823"/>
    <w:rsid w:val="00CB23D8"/>
    <w:rsid w:val="00CC0D18"/>
    <w:rsid w:val="00CC4451"/>
    <w:rsid w:val="00CC6764"/>
    <w:rsid w:val="00CC6E79"/>
    <w:rsid w:val="00CD3250"/>
    <w:rsid w:val="00CD3727"/>
    <w:rsid w:val="00CD471A"/>
    <w:rsid w:val="00CE2E0D"/>
    <w:rsid w:val="00CE31A9"/>
    <w:rsid w:val="00CF2E92"/>
    <w:rsid w:val="00CF5134"/>
    <w:rsid w:val="00D207FF"/>
    <w:rsid w:val="00D22227"/>
    <w:rsid w:val="00D23CF6"/>
    <w:rsid w:val="00D30B1F"/>
    <w:rsid w:val="00D407D4"/>
    <w:rsid w:val="00D441FF"/>
    <w:rsid w:val="00D44CB5"/>
    <w:rsid w:val="00D53ED9"/>
    <w:rsid w:val="00D57C7A"/>
    <w:rsid w:val="00D631BB"/>
    <w:rsid w:val="00D649C5"/>
    <w:rsid w:val="00D660E0"/>
    <w:rsid w:val="00D67439"/>
    <w:rsid w:val="00D67A17"/>
    <w:rsid w:val="00D72F05"/>
    <w:rsid w:val="00D76849"/>
    <w:rsid w:val="00D8592B"/>
    <w:rsid w:val="00D936AD"/>
    <w:rsid w:val="00DB0F0B"/>
    <w:rsid w:val="00DB6550"/>
    <w:rsid w:val="00DC082B"/>
    <w:rsid w:val="00DD687F"/>
    <w:rsid w:val="00DD78B5"/>
    <w:rsid w:val="00DD7FE8"/>
    <w:rsid w:val="00DF1FB2"/>
    <w:rsid w:val="00E023E9"/>
    <w:rsid w:val="00E0700F"/>
    <w:rsid w:val="00E2503D"/>
    <w:rsid w:val="00E3190D"/>
    <w:rsid w:val="00E32EE7"/>
    <w:rsid w:val="00E3697E"/>
    <w:rsid w:val="00E61723"/>
    <w:rsid w:val="00E703E9"/>
    <w:rsid w:val="00E756D5"/>
    <w:rsid w:val="00E763CF"/>
    <w:rsid w:val="00E772AA"/>
    <w:rsid w:val="00E83A77"/>
    <w:rsid w:val="00E84638"/>
    <w:rsid w:val="00E93052"/>
    <w:rsid w:val="00E952ED"/>
    <w:rsid w:val="00E95E68"/>
    <w:rsid w:val="00EB65FF"/>
    <w:rsid w:val="00EB6974"/>
    <w:rsid w:val="00EC1E2F"/>
    <w:rsid w:val="00EC4A0C"/>
    <w:rsid w:val="00ED0564"/>
    <w:rsid w:val="00EE0EDA"/>
    <w:rsid w:val="00EE3B08"/>
    <w:rsid w:val="00EF7D70"/>
    <w:rsid w:val="00F0355F"/>
    <w:rsid w:val="00F14A3A"/>
    <w:rsid w:val="00F15085"/>
    <w:rsid w:val="00F27180"/>
    <w:rsid w:val="00F301A9"/>
    <w:rsid w:val="00F353CF"/>
    <w:rsid w:val="00F430E1"/>
    <w:rsid w:val="00F52827"/>
    <w:rsid w:val="00F63172"/>
    <w:rsid w:val="00F7151B"/>
    <w:rsid w:val="00F71C7E"/>
    <w:rsid w:val="00F767D3"/>
    <w:rsid w:val="00F8231D"/>
    <w:rsid w:val="00F90E17"/>
    <w:rsid w:val="00F92710"/>
    <w:rsid w:val="00F9572C"/>
    <w:rsid w:val="00FA5292"/>
    <w:rsid w:val="00FA6A85"/>
    <w:rsid w:val="00FB0A54"/>
    <w:rsid w:val="00FB4224"/>
    <w:rsid w:val="00FB4E22"/>
    <w:rsid w:val="00FB5880"/>
    <w:rsid w:val="00FB6853"/>
    <w:rsid w:val="00FC1CBE"/>
    <w:rsid w:val="00FD27AB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1522C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81522C"/>
    <w:pPr>
      <w:shd w:val="clear" w:color="auto" w:fill="FFFFFF"/>
      <w:spacing w:line="298" w:lineRule="exact"/>
      <w:ind w:firstLine="0"/>
      <w:jc w:val="left"/>
    </w:pPr>
    <w:rPr>
      <w:rFonts w:eastAsia="Times New Roman"/>
      <w:sz w:val="25"/>
      <w:szCs w:val="25"/>
    </w:rPr>
  </w:style>
  <w:style w:type="paragraph" w:styleId="a4">
    <w:name w:val="Normal (Web)"/>
    <w:basedOn w:val="a"/>
    <w:uiPriority w:val="99"/>
    <w:semiHidden/>
    <w:unhideWhenUsed/>
    <w:rsid w:val="0081522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uiPriority w:val="99"/>
    <w:semiHidden/>
    <w:rsid w:val="0081522C"/>
    <w:pPr>
      <w:shd w:val="clear" w:color="auto" w:fill="FFFFFF"/>
      <w:spacing w:line="302" w:lineRule="exact"/>
      <w:ind w:firstLine="0"/>
    </w:pPr>
    <w:rPr>
      <w:rFonts w:eastAsia="Times New Roman"/>
      <w:color w:val="000000"/>
      <w:spacing w:val="1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1522C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81522C"/>
    <w:pPr>
      <w:shd w:val="clear" w:color="auto" w:fill="FFFFFF"/>
      <w:spacing w:line="298" w:lineRule="exact"/>
      <w:ind w:firstLine="0"/>
      <w:jc w:val="left"/>
    </w:pPr>
    <w:rPr>
      <w:rFonts w:eastAsia="Times New Roman"/>
      <w:sz w:val="25"/>
      <w:szCs w:val="25"/>
    </w:rPr>
  </w:style>
  <w:style w:type="paragraph" w:styleId="a4">
    <w:name w:val="Normal (Web)"/>
    <w:basedOn w:val="a"/>
    <w:uiPriority w:val="99"/>
    <w:semiHidden/>
    <w:unhideWhenUsed/>
    <w:rsid w:val="0081522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uiPriority w:val="99"/>
    <w:semiHidden/>
    <w:rsid w:val="0081522C"/>
    <w:pPr>
      <w:shd w:val="clear" w:color="auto" w:fill="FFFFFF"/>
      <w:spacing w:line="302" w:lineRule="exact"/>
      <w:ind w:firstLine="0"/>
    </w:pPr>
    <w:rPr>
      <w:rFonts w:eastAsia="Times New Roman"/>
      <w:color w:val="000000"/>
      <w:spacing w:val="1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189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4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2022-07-07T07:37:00Z</dcterms:created>
  <dcterms:modified xsi:type="dcterms:W3CDTF">2022-08-05T08:03:00Z</dcterms:modified>
</cp:coreProperties>
</file>