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BF10E8" w:rsidRPr="00BF10E8">
        <w:rPr>
          <w:b/>
          <w:sz w:val="28"/>
          <w:szCs w:val="28"/>
        </w:rPr>
        <w:t>Лаборатори</w:t>
      </w:r>
      <w:r w:rsidR="00BF10E8">
        <w:rPr>
          <w:b/>
          <w:sz w:val="28"/>
          <w:szCs w:val="28"/>
        </w:rPr>
        <w:t>и</w:t>
      </w:r>
      <w:r w:rsidR="00543564">
        <w:rPr>
          <w:b/>
          <w:sz w:val="28"/>
          <w:szCs w:val="28"/>
        </w:rPr>
        <w:t xml:space="preserve">  </w:t>
      </w:r>
      <w:r w:rsidR="00A8797A">
        <w:rPr>
          <w:b/>
          <w:sz w:val="28"/>
          <w:szCs w:val="28"/>
        </w:rPr>
        <w:t>селекции и первичного семеноводства</w:t>
      </w:r>
      <w:r>
        <w:rPr>
          <w:b/>
          <w:sz w:val="28"/>
          <w:szCs w:val="28"/>
        </w:rPr>
        <w:t>»</w:t>
      </w:r>
      <w:r w:rsidR="00CA5255">
        <w:rPr>
          <w:b/>
          <w:sz w:val="28"/>
          <w:szCs w:val="28"/>
        </w:rPr>
        <w:t xml:space="preserve">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916A73" w:rsidRPr="00916A73" w:rsidRDefault="00916A73" w:rsidP="00916A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A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Квалификационные требования</w:t>
      </w:r>
      <w:r w:rsidRPr="00916A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916A7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профессионального образования и опыта работы по специальности не менее 3 лет; при наличии ученой степени или окончания аспирантуры - без предъявления требований к стажу работы.</w:t>
      </w:r>
      <w:r w:rsidRPr="00916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6A7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 последние 5 лет: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  <w:r w:rsidRPr="00916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A7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конкурсах научных проектов.</w:t>
      </w:r>
    </w:p>
    <w:p w:rsidR="00916A73" w:rsidRPr="00916A73" w:rsidRDefault="00916A73" w:rsidP="00916A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A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 требования:</w:t>
      </w:r>
      <w:r w:rsidRPr="00916A73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proofErr w:type="gramStart"/>
      <w:r w:rsidRPr="00916A7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сотрудник должен знать постановления, распоряжения, приказы, другие руководящие и нормативные документы вышестоящих органов;</w:t>
      </w:r>
      <w:r w:rsidRPr="00916A73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16A7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проблемы по тематике, разрабатываемой в рамках проводимой НИР; руководящие,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Pr="00916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методы закладки и проведения полевых опытов и экспериментов, методы проведения анализов, испытаний и других видов исследований; технические требования и условия эксплуатации лабораторного оборудования, контрольно-измерительной аппаратуры;</w:t>
      </w:r>
    </w:p>
    <w:p w:rsidR="00916A73" w:rsidRPr="00916A73" w:rsidRDefault="00916A73" w:rsidP="00916A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16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</w:t>
      </w:r>
      <w:r w:rsidRPr="00916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основы организации и проведения селекционного и семеноводческого процессов;</w:t>
      </w:r>
      <w:proofErr w:type="gramEnd"/>
      <w:r w:rsidRPr="00916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локальные нормативные акты Института;</w:t>
      </w:r>
      <w:r w:rsidRPr="00916A73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16A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трудового законодательства; основы работы с текстовыми редакторами, электронными таблицами, электронной почтой, браузерами, мультимедийным оборудованием; правила внутреннего трудового распорядка; правила и нормы охраны труда, техники безопасности и противопожарной защиты.</w:t>
      </w:r>
    </w:p>
    <w:p w:rsidR="00916A73" w:rsidRPr="00916A73" w:rsidRDefault="00916A73" w:rsidP="00916A73">
      <w:pPr>
        <w:tabs>
          <w:tab w:val="left" w:pos="596"/>
        </w:tabs>
        <w:spacing w:after="0" w:line="36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A7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0F4FAD" w:rsidRPr="00E94520" w:rsidRDefault="000F4FAD" w:rsidP="000F4FAD">
      <w:pPr>
        <w:tabs>
          <w:tab w:val="left" w:pos="9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452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 для у</w:t>
      </w:r>
      <w:r w:rsidR="0064677D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частия в конкурсе</w:t>
      </w:r>
      <w:r w:rsidRPr="00E945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принимаются на портале вакансий в сети Интернет по адресу </w:t>
      </w:r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https://ученые-исследователи</w:t>
      </w:r>
      <w:proofErr w:type="gramStart"/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ф/</w:t>
      </w:r>
    </w:p>
    <w:p w:rsidR="000F4FAD" w:rsidRPr="00E94520" w:rsidRDefault="000F4FAD" w:rsidP="000F4F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заявок для участия в конкурсе – </w:t>
      </w:r>
      <w:r w:rsidR="000E2E67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Pr="00E94520">
        <w:rPr>
          <w:rFonts w:ascii="Times New Roman" w:hAnsi="Times New Roman" w:cs="Times New Roman"/>
          <w:sz w:val="28"/>
          <w:szCs w:val="28"/>
        </w:rPr>
        <w:t>2022 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Предполагаемая дата проведения конкурса – </w:t>
      </w:r>
      <w:r w:rsidR="000E2E67">
        <w:rPr>
          <w:rFonts w:ascii="Times New Roman" w:hAnsi="Times New Roman" w:cs="Times New Roman"/>
          <w:sz w:val="28"/>
          <w:szCs w:val="28"/>
        </w:rPr>
        <w:t xml:space="preserve">15 ноября 2022 </w:t>
      </w:r>
      <w:r w:rsidRPr="00E94520">
        <w:rPr>
          <w:rFonts w:ascii="Times New Roman" w:hAnsi="Times New Roman" w:cs="Times New Roman"/>
          <w:sz w:val="28"/>
          <w:szCs w:val="28"/>
        </w:rPr>
        <w:t>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информацию можно получить по телефону 8(4162)35-61-59</w:t>
      </w:r>
    </w:p>
    <w:p w:rsidR="000F4FAD" w:rsidRPr="00E414C0" w:rsidRDefault="000F4FAD" w:rsidP="000F4F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Дата размещения: </w:t>
      </w:r>
      <w:r w:rsidR="0064677D">
        <w:rPr>
          <w:rFonts w:ascii="Times New Roman" w:hAnsi="Times New Roman" w:cs="Times New Roman"/>
          <w:sz w:val="28"/>
          <w:szCs w:val="28"/>
        </w:rPr>
        <w:t>3 октя</w:t>
      </w:r>
      <w:r w:rsidRPr="00E94520">
        <w:rPr>
          <w:rFonts w:ascii="Times New Roman" w:hAnsi="Times New Roman" w:cs="Times New Roman"/>
          <w:sz w:val="28"/>
          <w:szCs w:val="28"/>
        </w:rPr>
        <w:t xml:space="preserve">бря  2022  года. </w:t>
      </w:r>
      <w:bookmarkStart w:id="0" w:name="_GoBack"/>
      <w:bookmarkEnd w:id="0"/>
    </w:p>
    <w:p w:rsidR="006D50C1" w:rsidRPr="005C3A5C" w:rsidRDefault="006D50C1" w:rsidP="000F4F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0E2E6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E67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4FAD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677D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16A73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97A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2022-05-30T06:46:00Z</cp:lastPrinted>
  <dcterms:created xsi:type="dcterms:W3CDTF">2022-09-30T02:40:00Z</dcterms:created>
  <dcterms:modified xsi:type="dcterms:W3CDTF">2022-09-30T06:31:00Z</dcterms:modified>
</cp:coreProperties>
</file>